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2229E">
      <w:pPr>
        <w:jc w:val="center"/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lang w:val="en-US" w:eastAsia="zh-CN"/>
        </w:rPr>
        <w:t>结算人与法人的关系证明</w:t>
      </w:r>
    </w:p>
    <w:p w14:paraId="04856217"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拉卡拉支付股份有限公司：</w:t>
      </w:r>
    </w:p>
    <w:p w14:paraId="67C03499">
      <w:pPr>
        <w:ind w:firstLine="640" w:firstLineChars="200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兹有我单位职工姓名：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身份证号：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      。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目前属我单位在岗职工，现任财务负责人。因公司经营需求特授权门店：           （地址：                      ）通过拉卡拉支付的经营收入结算至该职工银行卡</w:t>
      </w:r>
      <w:r>
        <w:rPr>
          <w:rFonts w:hint="eastAsia" w:ascii="宋体" w:hAnsi="宋体" w:eastAsia="宋体" w:cs="宋体"/>
          <w:sz w:val="32"/>
          <w:szCs w:val="40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：若由此产生法律纠纷及经济损失,我单位将承担相应责任。</w:t>
      </w:r>
    </w:p>
    <w:p w14:paraId="741532E5">
      <w:pPr>
        <w:ind w:firstLine="640" w:firstLineChars="200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  <w:t>特此证明。</w:t>
      </w:r>
    </w:p>
    <w:p w14:paraId="7664051C">
      <w:pPr>
        <w:ind w:firstLine="640" w:firstLineChars="200"/>
        <w:rPr>
          <w:rFonts w:hint="eastAsia" w:ascii="宋体" w:hAnsi="宋体" w:eastAsia="宋体" w:cs="宋体"/>
          <w:sz w:val="32"/>
          <w:szCs w:val="40"/>
          <w:u w:val="none"/>
          <w:lang w:val="en-US" w:eastAsia="zh-CN"/>
        </w:rPr>
      </w:pPr>
    </w:p>
    <w:p w14:paraId="4D45FA44">
      <w:pPr>
        <w:ind w:firstLine="3920" w:firstLineChars="1400"/>
        <w:jc w:val="left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授权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公司名称</w:t>
      </w: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(盖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公</w:t>
      </w: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章)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:</w:t>
      </w:r>
    </w:p>
    <w:p w14:paraId="57F777DA">
      <w:pPr>
        <w:ind w:firstLine="3920" w:firstLineChars="1400"/>
        <w:jc w:val="left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授权人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（法人）</w:t>
      </w: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签字(按手印)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:</w:t>
      </w:r>
    </w:p>
    <w:p w14:paraId="4A3292B6">
      <w:pPr>
        <w:ind w:firstLine="3920" w:firstLineChars="1400"/>
        <w:jc w:val="left"/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被授权人签字(按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手印</w:t>
      </w:r>
      <w:r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:</w:t>
      </w:r>
    </w:p>
    <w:p w14:paraId="51293F28">
      <w:pPr>
        <w:ind w:firstLine="3920" w:firstLineChars="1400"/>
        <w:jc w:val="left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u w:val="none"/>
          <w:lang w:val="en-US" w:eastAsia="zh-CN"/>
        </w:rPr>
        <w:t>签署日期:</w:t>
      </w:r>
    </w:p>
    <w:p w14:paraId="12C12B75">
      <w:pPr>
        <w:ind w:firstLine="3920" w:firstLineChars="1400"/>
        <w:jc w:val="left"/>
        <w:rPr>
          <w:rFonts w:hint="default" w:ascii="宋体" w:hAnsi="宋体" w:eastAsia="宋体" w:cs="宋体"/>
          <w:sz w:val="28"/>
          <w:szCs w:val="36"/>
          <w:u w:val="none"/>
          <w:lang w:val="en-US" w:eastAsia="zh-CN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NDMyODA3ZDcxZDhiMDdhNDRlNzFjMThjZmFkNWIifQ=="/>
    <w:docVar w:name="KSO_WPS_MARK_KEY" w:val="ffc40665-59ed-4d89-8140-c5cba64028d2"/>
  </w:docVars>
  <w:rsids>
    <w:rsidRoot w:val="5FEB370B"/>
    <w:rsid w:val="1C2E7BC1"/>
    <w:rsid w:val="4F231B40"/>
    <w:rsid w:val="54837309"/>
    <w:rsid w:val="5FEB370B"/>
    <w:rsid w:val="779C477E"/>
    <w:rsid w:val="7EBA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147</Characters>
  <Lines>0</Lines>
  <Paragraphs>0</Paragraphs>
  <TotalTime>0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2024-10-22T02:06:00Z</dcterms:created>
  <dc:creator>哆来咪发唆</dc:creator>
  <cp:lastModifiedBy>追寻小眼镜</cp:lastModifiedBy>
  <dcterms:modified xsi:type="dcterms:W3CDTF">2024-12-12T12:47:31Z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F95E73DCF4274CBB92C9610645A95398_13</vt:lpwstr>
  </property>
</Properties>
</file>